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6558" w14:textId="77777777" w:rsidR="00B7596C" w:rsidRPr="00D31F64" w:rsidRDefault="00B7596C" w:rsidP="00B7596C">
      <w:pPr>
        <w:jc w:val="center"/>
        <w:rPr>
          <w:b/>
          <w:szCs w:val="24"/>
        </w:rPr>
      </w:pPr>
      <w:bookmarkStart w:id="0" w:name="_GoBack"/>
      <w:bookmarkEnd w:id="0"/>
      <w:r w:rsidRPr="00D31F64">
        <w:rPr>
          <w:b/>
          <w:szCs w:val="24"/>
        </w:rPr>
        <w:t>Výtvarná súťaž</w:t>
      </w:r>
    </w:p>
    <w:p w14:paraId="20CDB08B" w14:textId="601B6F7E" w:rsidR="00B7596C" w:rsidRPr="00D31F64" w:rsidRDefault="00B7596C" w:rsidP="00B7596C">
      <w:pPr>
        <w:jc w:val="center"/>
        <w:rPr>
          <w:b/>
          <w:szCs w:val="24"/>
        </w:rPr>
      </w:pPr>
      <w:r w:rsidRPr="00D31F64">
        <w:rPr>
          <w:b/>
          <w:szCs w:val="24"/>
        </w:rPr>
        <w:t>„Týždeň vedy a techniky na Slovensku v roku 202</w:t>
      </w:r>
      <w:r w:rsidR="006B0671">
        <w:rPr>
          <w:b/>
          <w:szCs w:val="24"/>
        </w:rPr>
        <w:t>3</w:t>
      </w:r>
      <w:r w:rsidRPr="00D31F64">
        <w:rPr>
          <w:b/>
          <w:szCs w:val="24"/>
        </w:rPr>
        <w:t>“</w:t>
      </w:r>
    </w:p>
    <w:p w14:paraId="0DFA9A98" w14:textId="06BA508F" w:rsidR="00B7596C" w:rsidRPr="00D31F64" w:rsidRDefault="00B7596C" w:rsidP="00B7596C">
      <w:pPr>
        <w:jc w:val="center"/>
        <w:rPr>
          <w:b/>
          <w:szCs w:val="24"/>
        </w:rPr>
      </w:pPr>
      <w:r w:rsidRPr="00D31F64">
        <w:rPr>
          <w:b/>
          <w:szCs w:val="24"/>
        </w:rPr>
        <w:t>Téma</w:t>
      </w:r>
      <w:r w:rsidR="00FE2693">
        <w:rPr>
          <w:b/>
          <w:szCs w:val="24"/>
        </w:rPr>
        <w:t>: Veda u nás doma</w:t>
      </w:r>
    </w:p>
    <w:p w14:paraId="1CE9ADDE" w14:textId="77777777" w:rsidR="00B7596C" w:rsidRPr="00FF3063" w:rsidRDefault="00B7596C" w:rsidP="00B7596C">
      <w:pPr>
        <w:jc w:val="center"/>
        <w:rPr>
          <w:b/>
          <w:sz w:val="24"/>
          <w:szCs w:val="24"/>
        </w:rPr>
      </w:pPr>
    </w:p>
    <w:p w14:paraId="4BBFD924" w14:textId="77777777" w:rsidR="00B7596C" w:rsidRPr="00FF3063" w:rsidRDefault="00B7596C" w:rsidP="00B7596C">
      <w:pPr>
        <w:jc w:val="center"/>
        <w:rPr>
          <w:b/>
          <w:sz w:val="32"/>
          <w:szCs w:val="32"/>
        </w:rPr>
      </w:pPr>
      <w:r w:rsidRPr="00FF3063">
        <w:rPr>
          <w:b/>
          <w:sz w:val="32"/>
          <w:szCs w:val="32"/>
        </w:rPr>
        <w:t>Prihláška</w:t>
      </w:r>
    </w:p>
    <w:p w14:paraId="19FA1C76" w14:textId="77777777" w:rsidR="00B7596C" w:rsidRDefault="00B7596C" w:rsidP="00B7596C">
      <w:pPr>
        <w:jc w:val="center"/>
      </w:pPr>
      <w:r>
        <w:t>Táto prihláška platí pre jednu výtvarnú prácu.</w:t>
      </w:r>
    </w:p>
    <w:p w14:paraId="2B22A14D" w14:textId="77777777" w:rsidR="00B7596C" w:rsidRDefault="00B7596C" w:rsidP="00B7596C">
      <w:pPr>
        <w:jc w:val="center"/>
      </w:pPr>
      <w:r>
        <w:t>Prihlášku vyplňte v počítači</w:t>
      </w:r>
    </w:p>
    <w:p w14:paraId="6A92D6EB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Názov školy:</w:t>
      </w:r>
      <w:r>
        <w:rPr>
          <w:b/>
        </w:rPr>
        <w:t xml:space="preserve"> </w:t>
      </w:r>
    </w:p>
    <w:p w14:paraId="1E4BEE4F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202069E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Telefónne číslo školy:</w:t>
      </w:r>
    </w:p>
    <w:p w14:paraId="02C4C4E7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e-mail:</w:t>
      </w:r>
    </w:p>
    <w:p w14:paraId="51C27BCD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riaditeľ školy:</w:t>
      </w:r>
    </w:p>
    <w:p w14:paraId="2D1455EC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Meno</w:t>
      </w:r>
      <w:r>
        <w:rPr>
          <w:b/>
        </w:rPr>
        <w:t xml:space="preserve"> a priezvisko</w:t>
      </w:r>
      <w:r w:rsidRPr="00FF3063">
        <w:rPr>
          <w:b/>
        </w:rPr>
        <w:t xml:space="preserve"> žiaka/študenta:</w:t>
      </w:r>
    </w:p>
    <w:p w14:paraId="0030FF2D" w14:textId="77777777" w:rsidR="00B7596C" w:rsidRDefault="00B7596C" w:rsidP="00B7596C">
      <w:pPr>
        <w:spacing w:line="360" w:lineRule="auto"/>
        <w:rPr>
          <w:b/>
        </w:rPr>
      </w:pPr>
      <w:r>
        <w:rPr>
          <w:b/>
        </w:rPr>
        <w:t>Meno a priezvisko zákonného zástupcu žiaka/študenta:</w:t>
      </w:r>
    </w:p>
    <w:p w14:paraId="72BA1CEA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8F4265B" w14:textId="77777777" w:rsidR="00B7596C" w:rsidRPr="00665491" w:rsidRDefault="00B7596C" w:rsidP="00B7596C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Telefónne číslo</w:t>
      </w:r>
      <w:r w:rsidRPr="00665491">
        <w:rPr>
          <w:b/>
          <w:color w:val="000000"/>
        </w:rPr>
        <w:t xml:space="preserve"> zákonného zástupcu:</w:t>
      </w:r>
    </w:p>
    <w:p w14:paraId="7970681E" w14:textId="77777777" w:rsidR="00B7596C" w:rsidRPr="00FF3063" w:rsidRDefault="00B7596C" w:rsidP="00B7596C">
      <w:pPr>
        <w:spacing w:line="360" w:lineRule="auto"/>
        <w:rPr>
          <w:b/>
        </w:rPr>
      </w:pPr>
      <w:r>
        <w:rPr>
          <w:b/>
        </w:rPr>
        <w:t>Vek</w:t>
      </w:r>
      <w:r w:rsidRPr="00FF3063">
        <w:rPr>
          <w:b/>
        </w:rPr>
        <w:t xml:space="preserve"> žiaka/študenta:</w:t>
      </w:r>
    </w:p>
    <w:p w14:paraId="685738CA" w14:textId="77777777" w:rsidR="00B7596C" w:rsidRPr="00FF3063" w:rsidRDefault="00B7596C" w:rsidP="00B7596C">
      <w:pPr>
        <w:rPr>
          <w:b/>
        </w:rPr>
      </w:pPr>
      <w:r w:rsidRPr="00FF3063">
        <w:rPr>
          <w:b/>
        </w:rPr>
        <w:t>Kategóri</w:t>
      </w:r>
      <w:r>
        <w:rPr>
          <w:b/>
        </w:rPr>
        <w:t>e</w:t>
      </w:r>
      <w:r w:rsidRPr="00FF3063">
        <w:rPr>
          <w:b/>
        </w:rPr>
        <w:t xml:space="preserve"> výtvarnej súťaže:</w:t>
      </w:r>
    </w:p>
    <w:p w14:paraId="752A7AD1" w14:textId="77777777" w:rsidR="00B7596C" w:rsidRDefault="00B7596C" w:rsidP="003668C0">
      <w:pPr>
        <w:pStyle w:val="Odsekzoznamu"/>
        <w:ind w:left="0"/>
      </w:pPr>
      <w:r>
        <w:t>Kategória I.– vek od 9 do 12 rokov</w:t>
      </w:r>
    </w:p>
    <w:p w14:paraId="79B6912B" w14:textId="77777777" w:rsidR="00B7596C" w:rsidRDefault="00B7596C" w:rsidP="003668C0">
      <w:pPr>
        <w:pStyle w:val="Odsekzoznamu"/>
        <w:ind w:left="0"/>
      </w:pPr>
      <w:r>
        <w:t>Kategória II.–</w:t>
      </w:r>
      <w:r w:rsidRPr="004F1CEC">
        <w:t xml:space="preserve"> </w:t>
      </w:r>
      <w:r>
        <w:t>vek od 13 do 16 rokov</w:t>
      </w:r>
    </w:p>
    <w:p w14:paraId="6BEC1887" w14:textId="77777777" w:rsidR="00B7596C" w:rsidRPr="00FF3063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>Názov výtvarnej práce:</w:t>
      </w:r>
    </w:p>
    <w:p w14:paraId="5B75E143" w14:textId="77777777" w:rsidR="00B7596C" w:rsidRPr="00FF3063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 xml:space="preserve">Popis výtvarnej práce (max. </w:t>
      </w:r>
      <w:r>
        <w:rPr>
          <w:b/>
        </w:rPr>
        <w:t>300 znakov</w:t>
      </w:r>
      <w:r w:rsidRPr="00FF3063">
        <w:rPr>
          <w:b/>
        </w:rPr>
        <w:t>):</w:t>
      </w:r>
    </w:p>
    <w:p w14:paraId="544FA8AC" w14:textId="77777777" w:rsidR="00B7596C" w:rsidRDefault="00B7596C" w:rsidP="00B7596C">
      <w:pPr>
        <w:pStyle w:val="Odsekzoznamu"/>
        <w:ind w:left="0"/>
        <w:rPr>
          <w:b/>
        </w:rPr>
      </w:pPr>
      <w:r>
        <w:rPr>
          <w:b/>
        </w:rPr>
        <w:t xml:space="preserve">Prehlásenie autora, resp. jeho zákonného zástupcu výtvarnej práce: </w:t>
      </w:r>
    </w:p>
    <w:p w14:paraId="0F06A674" w14:textId="77777777" w:rsidR="00B7596C" w:rsidRPr="00971448" w:rsidRDefault="00B7596C" w:rsidP="00B7596C">
      <w:pPr>
        <w:pStyle w:val="Odsekzoznamu1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3827B8">
        <w:t>Prehlasujem, že</w:t>
      </w:r>
      <w:r>
        <w:t xml:space="preserve">: </w:t>
      </w:r>
    </w:p>
    <w:p w14:paraId="0D2C6D10" w14:textId="77777777" w:rsidR="00B7596C" w:rsidRPr="007A35DB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971448">
        <w:rPr>
          <w:rFonts w:cs="Calibri"/>
        </w:rPr>
        <w:t xml:space="preserve"> výtvarná práca je pôvodným autorským dielom, ktoré</w:t>
      </w:r>
      <w:r>
        <w:rPr>
          <w:rFonts w:cs="Calibri"/>
        </w:rPr>
        <w:t xml:space="preserve"> (meno a priezvisko žiaka)</w:t>
      </w:r>
      <w:r w:rsidR="003668C0">
        <w:rPr>
          <w:rFonts w:cs="Calibri"/>
        </w:rPr>
        <w:t xml:space="preserve"> </w:t>
      </w:r>
      <w:r>
        <w:rPr>
          <w:rFonts w:cs="Calibri"/>
        </w:rPr>
        <w:t xml:space="preserve">........................................ (ďalej ako „autor“) </w:t>
      </w:r>
      <w:r w:rsidRPr="00971448">
        <w:rPr>
          <w:rFonts w:cs="Calibri"/>
        </w:rPr>
        <w:t>vypracoval</w:t>
      </w:r>
      <w:r>
        <w:rPr>
          <w:rFonts w:cs="Calibri"/>
        </w:rPr>
        <w:t>/a</w:t>
      </w:r>
      <w:r w:rsidRPr="00971448">
        <w:rPr>
          <w:rFonts w:cs="Calibri"/>
        </w:rPr>
        <w:t xml:space="preserve"> osobne za použitia vlastnej tvorivej práce a pri vytváraní diela neoprávnene nezasahoval</w:t>
      </w:r>
      <w:r>
        <w:rPr>
          <w:rFonts w:cs="Calibri"/>
        </w:rPr>
        <w:t>/a</w:t>
      </w:r>
      <w:r w:rsidRPr="00971448">
        <w:rPr>
          <w:rFonts w:cs="Calibri"/>
        </w:rPr>
        <w:t xml:space="preserve"> do cudzích autorských práv a práv súvisiacich s autorským právom,</w:t>
      </w:r>
    </w:p>
    <w:p w14:paraId="7C60A5C6" w14:textId="77777777" w:rsidR="00B7596C" w:rsidRPr="007A35DB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autor, resp. jeho zákonný zástupca</w:t>
      </w:r>
      <w:r w:rsidRPr="007A35DB">
        <w:rPr>
          <w:rFonts w:cs="Calibri"/>
        </w:rPr>
        <w:t xml:space="preserve"> </w:t>
      </w:r>
      <w:r>
        <w:rPr>
          <w:rFonts w:cs="Calibri"/>
        </w:rPr>
        <w:t xml:space="preserve">je </w:t>
      </w:r>
      <w:r w:rsidRPr="007A35DB">
        <w:rPr>
          <w:rFonts w:cs="Calibri"/>
        </w:rPr>
        <w:t xml:space="preserve">oprávnený disponovať s majetkovými autorskými právami na zasielanú výtvarnú prácu bez obmedzenia, </w:t>
      </w:r>
    </w:p>
    <w:p w14:paraId="22C48827" w14:textId="77777777" w:rsidR="00B7596C" w:rsidRPr="00971448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7A35DB">
        <w:rPr>
          <w:rFonts w:cs="Calibri"/>
        </w:rPr>
        <w:t>autor diela, resp. jeho zákonný zástupca udeľuje súhlas Centru vedecko-technických informácií SR</w:t>
      </w:r>
      <w:r w:rsidRPr="00035CC7">
        <w:rPr>
          <w:rFonts w:cs="Calibri"/>
        </w:rPr>
        <w:t xml:space="preserve">  na</w:t>
      </w:r>
      <w:r w:rsidRPr="00971448">
        <w:rPr>
          <w:rFonts w:cs="Calibri"/>
        </w:rPr>
        <w:t xml:space="preserve"> použitie diela nasledovným spôsobom:</w:t>
      </w:r>
    </w:p>
    <w:p w14:paraId="68A8174F" w14:textId="77777777" w:rsidR="00B7596C" w:rsidRPr="00971448" w:rsidRDefault="00B7596C" w:rsidP="00B7596C">
      <w:pPr>
        <w:pStyle w:val="Odsekzoznamu1"/>
        <w:numPr>
          <w:ilvl w:val="1"/>
          <w:numId w:val="1"/>
        </w:numPr>
        <w:suppressAutoHyphens/>
        <w:spacing w:after="0" w:line="240" w:lineRule="auto"/>
        <w:jc w:val="both"/>
        <w:rPr>
          <w:rFonts w:cs="Calibri"/>
        </w:rPr>
      </w:pPr>
      <w:r w:rsidRPr="00971448">
        <w:rPr>
          <w:rFonts w:cs="Calibri"/>
        </w:rPr>
        <w:t>vyhotovenie rozmnoženín výtvarnej práce pre nekomerčné použitie (prezentácia, archívne účely, propagácia a pod.)</w:t>
      </w:r>
    </w:p>
    <w:p w14:paraId="1393150F" w14:textId="77777777" w:rsidR="00B7596C" w:rsidRPr="00971448" w:rsidRDefault="00B7596C" w:rsidP="00B7596C">
      <w:pPr>
        <w:pStyle w:val="Odsekzoznamu1"/>
        <w:numPr>
          <w:ilvl w:val="1"/>
          <w:numId w:val="1"/>
        </w:numPr>
        <w:suppressAutoHyphens/>
        <w:spacing w:after="0" w:line="240" w:lineRule="auto"/>
        <w:jc w:val="both"/>
        <w:rPr>
          <w:rFonts w:cs="Calibri"/>
        </w:rPr>
      </w:pPr>
      <w:r w:rsidRPr="00971448">
        <w:rPr>
          <w:rFonts w:cs="Calibri"/>
        </w:rPr>
        <w:t xml:space="preserve">verejné vykonanie na TVT </w:t>
      </w:r>
    </w:p>
    <w:p w14:paraId="0C9B8E62" w14:textId="77777777" w:rsidR="00B7596C" w:rsidRPr="007A35DB" w:rsidRDefault="00B7596C" w:rsidP="003668C0">
      <w:pPr>
        <w:pStyle w:val="Odsekzoznamu1"/>
        <w:numPr>
          <w:ilvl w:val="1"/>
          <w:numId w:val="1"/>
        </w:numPr>
        <w:suppressAutoHyphens/>
        <w:spacing w:after="0" w:line="240" w:lineRule="auto"/>
        <w:rPr>
          <w:rFonts w:cs="Calibri"/>
        </w:rPr>
      </w:pPr>
      <w:r w:rsidRPr="00971448">
        <w:rPr>
          <w:rFonts w:cs="Calibri"/>
        </w:rPr>
        <w:t>verejné vystavenie na stránkach Centra vedecko-technických informácií SR, sociálnych sieťach a </w:t>
      </w:r>
      <w:proofErr w:type="spellStart"/>
      <w:r w:rsidRPr="00971448">
        <w:rPr>
          <w:rFonts w:cs="Calibri"/>
        </w:rPr>
        <w:t>videokanáloch</w:t>
      </w:r>
      <w:proofErr w:type="spellEnd"/>
      <w:r>
        <w:rPr>
          <w:rFonts w:cs="Calibri"/>
        </w:rPr>
        <w:t xml:space="preserve"> v správe </w:t>
      </w:r>
      <w:r w:rsidRPr="00971448">
        <w:rPr>
          <w:rFonts w:cs="Calibri"/>
        </w:rPr>
        <w:t>Centra vedecko-technických informácií SR</w:t>
      </w:r>
      <w:r>
        <w:rPr>
          <w:rFonts w:cs="Calibri"/>
        </w:rPr>
        <w:t xml:space="preserve"> (</w:t>
      </w:r>
      <w:r w:rsidR="003668C0" w:rsidRPr="003668C0">
        <w:rPr>
          <w:rFonts w:cs="Calibri"/>
        </w:rPr>
        <w:t>www.cvtisr.sk, www.tyzdenvedy.sk, vedanadosah.cvtisr.sk, www.facebook.com/vedanadosah, www.facebook.com/casopisquark, www.facebook.com/centrumvedy, www.instagram.com/veda_na_dosah/, www.yo</w:t>
      </w:r>
      <w:r w:rsidR="003668C0">
        <w:rPr>
          <w:rFonts w:cs="Calibri"/>
        </w:rPr>
        <w:t>utube.com/user/CVTISR)</w:t>
      </w:r>
      <w:r>
        <w:rPr>
          <w:rFonts w:cs="Calibri"/>
        </w:rPr>
        <w:t xml:space="preserve">. </w:t>
      </w:r>
    </w:p>
    <w:p w14:paraId="46B20657" w14:textId="77777777" w:rsidR="00B7596C" w:rsidRPr="003827B8" w:rsidRDefault="00B7596C" w:rsidP="00B7596C">
      <w:pPr>
        <w:pStyle w:val="Odsekzoznamu"/>
        <w:ind w:left="0"/>
      </w:pPr>
    </w:p>
    <w:p w14:paraId="36AA0F0C" w14:textId="77777777" w:rsidR="00B7596C" w:rsidRDefault="00B7596C" w:rsidP="00B7596C">
      <w:pPr>
        <w:ind w:left="4956"/>
      </w:pPr>
      <w:r>
        <w:t>...........................................................</w:t>
      </w:r>
    </w:p>
    <w:p w14:paraId="3510183A" w14:textId="77777777" w:rsidR="00B7596C" w:rsidRDefault="00B7596C" w:rsidP="00B7596C"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 autora výtvarnej práce</w:t>
      </w:r>
    </w:p>
    <w:p w14:paraId="457E2CE1" w14:textId="77777777" w:rsidR="00B7596C" w:rsidRPr="00A81C8C" w:rsidRDefault="00B7596C" w:rsidP="00B7596C">
      <w:pPr>
        <w:jc w:val="both"/>
      </w:pPr>
    </w:p>
    <w:p w14:paraId="148C9C57" w14:textId="77777777" w:rsidR="00B7596C" w:rsidRPr="00A81C8C" w:rsidRDefault="00B7596C" w:rsidP="00B7596C">
      <w:pPr>
        <w:jc w:val="both"/>
      </w:pPr>
      <w:r w:rsidRPr="00A81C8C">
        <w:t xml:space="preserve">Vyplnenú prihlášku spolu so súhlasom so spracovaním osobných údajov pošlite </w:t>
      </w:r>
      <w:r w:rsidRPr="00A81C8C">
        <w:rPr>
          <w:rFonts w:cs="Calibri"/>
        </w:rPr>
        <w:t>v obálke/balíku  s názvom súťaže</w:t>
      </w:r>
      <w:r w:rsidRPr="00A81C8C">
        <w:t xml:space="preserve"> na adresu:</w:t>
      </w:r>
    </w:p>
    <w:p w14:paraId="71567EF5" w14:textId="00B08B83" w:rsidR="00B7596C" w:rsidRDefault="00B7596C" w:rsidP="00B7596C">
      <w:pPr>
        <w:rPr>
          <w:sz w:val="32"/>
          <w:szCs w:val="32"/>
        </w:rPr>
      </w:pPr>
      <w:r w:rsidRPr="00FF3063">
        <w:rPr>
          <w:b/>
        </w:rPr>
        <w:t>Centrum vedecko-technických informácií SR (CVTI SR)</w:t>
      </w:r>
      <w:r>
        <w:rPr>
          <w:b/>
        </w:rPr>
        <w:t xml:space="preserve">, </w:t>
      </w:r>
      <w:r w:rsidRPr="00FF3063">
        <w:rPr>
          <w:b/>
        </w:rPr>
        <w:t>Lamačská cesta 8A</w:t>
      </w:r>
      <w:r>
        <w:rPr>
          <w:b/>
        </w:rPr>
        <w:t xml:space="preserve">, </w:t>
      </w:r>
      <w:r w:rsidRPr="00FF3063">
        <w:rPr>
          <w:b/>
        </w:rPr>
        <w:t>8</w:t>
      </w:r>
      <w:r w:rsidR="00FF1018">
        <w:rPr>
          <w:b/>
        </w:rPr>
        <w:t>40 05</w:t>
      </w:r>
      <w:r w:rsidRPr="00FF3063">
        <w:rPr>
          <w:b/>
        </w:rPr>
        <w:t xml:space="preserve"> Bratislava</w:t>
      </w:r>
      <w:r>
        <w:rPr>
          <w:b/>
        </w:rPr>
        <w:t xml:space="preserve">. </w:t>
      </w:r>
      <w:r>
        <w:rPr>
          <w:sz w:val="32"/>
          <w:szCs w:val="32"/>
        </w:rPr>
        <w:br w:type="page"/>
      </w:r>
    </w:p>
    <w:p w14:paraId="1E51768A" w14:textId="77777777" w:rsidR="00B7596C" w:rsidRDefault="00B7596C" w:rsidP="00B7596C">
      <w:pPr>
        <w:jc w:val="center"/>
        <w:rPr>
          <w:rFonts w:ascii="Arial" w:hAnsi="Arial" w:cs="Arial"/>
          <w:b/>
          <w:sz w:val="20"/>
          <w:szCs w:val="20"/>
        </w:rPr>
      </w:pPr>
      <w:r w:rsidRPr="00AC52B7">
        <w:rPr>
          <w:rFonts w:ascii="Arial" w:hAnsi="Arial" w:cs="Arial"/>
          <w:b/>
          <w:sz w:val="20"/>
          <w:szCs w:val="20"/>
        </w:rPr>
        <w:lastRenderedPageBreak/>
        <w:t>Súhlas so spracúvaním osobných údajov</w:t>
      </w:r>
    </w:p>
    <w:p w14:paraId="363D5796" w14:textId="77777777" w:rsidR="00B7596C" w:rsidRPr="00265B0B" w:rsidRDefault="00B7596C" w:rsidP="00B7596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265B0B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účastník súťaže</w:t>
      </w:r>
      <w:r w:rsidRPr="00E27935">
        <w:rPr>
          <w:rFonts w:ascii="Arial" w:hAnsi="Arial" w:cs="Arial"/>
          <w:i/>
          <w:iCs/>
          <w:sz w:val="20"/>
          <w:szCs w:val="20"/>
        </w:rPr>
        <w:t>,</w:t>
      </w:r>
      <w:r w:rsidRPr="00265B0B">
        <w:rPr>
          <w:rFonts w:ascii="Arial" w:hAnsi="Arial" w:cs="Arial"/>
          <w:i/>
          <w:iCs/>
          <w:sz w:val="20"/>
          <w:szCs w:val="20"/>
        </w:rPr>
        <w:t xml:space="preserve"> ktorý ešte nedovŕšil 16. rok veku)</w:t>
      </w:r>
    </w:p>
    <w:p w14:paraId="6A55EBF5" w14:textId="77777777" w:rsidR="00B7596C" w:rsidRDefault="00B7596C" w:rsidP="00B7596C">
      <w:pPr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D4A075E" w14:textId="77777777" w:rsidR="00B7596C" w:rsidRPr="00AC52B7" w:rsidRDefault="00B7596C" w:rsidP="00B7596C">
      <w:pPr>
        <w:jc w:val="center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súlade s </w:t>
      </w:r>
      <w:r w:rsidRPr="00AC52B7">
        <w:rPr>
          <w:rFonts w:ascii="Arial" w:eastAsia="Times New Roman" w:hAnsi="Arial" w:cs="Arial"/>
          <w:sz w:val="20"/>
          <w:szCs w:val="20"/>
          <w:lang w:eastAsia="sk-SK"/>
        </w:rPr>
        <w:t>nariaden</w:t>
      </w:r>
      <w:r>
        <w:rPr>
          <w:rFonts w:ascii="Arial" w:eastAsia="Times New Roman" w:hAnsi="Arial" w:cs="Arial"/>
          <w:sz w:val="20"/>
          <w:szCs w:val="20"/>
          <w:lang w:eastAsia="sk-SK"/>
        </w:rPr>
        <w:t>ím</w:t>
      </w:r>
      <w:r w:rsidRPr="00AC52B7">
        <w:rPr>
          <w:rFonts w:ascii="Arial" w:eastAsia="Times New Roman" w:hAnsi="Arial" w:cs="Arial"/>
          <w:sz w:val="20"/>
          <w:szCs w:val="20"/>
          <w:lang w:eastAsia="sk-SK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C099A89" w14:textId="77777777" w:rsidR="00B7596C" w:rsidRPr="00AC52B7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7A3723" w14:textId="77777777" w:rsidR="00B7596C" w:rsidRDefault="00B7596C" w:rsidP="00B7596C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súťaže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66A20A7C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Meno a priezvisko: .......................</w:t>
      </w:r>
      <w:r w:rsidRPr="00AC52B7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71792FE7" w14:textId="77777777" w:rsidR="00B7596C" w:rsidRPr="00AC52B7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  <w:r w:rsidRPr="00AC52B7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</w:t>
      </w:r>
    </w:p>
    <w:p w14:paraId="512FB098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(adresa)</w:t>
      </w:r>
      <w:r w:rsidRPr="00AC52B7">
        <w:rPr>
          <w:rFonts w:ascii="Arial" w:hAnsi="Arial" w:cs="Arial"/>
          <w:sz w:val="20"/>
          <w:szCs w:val="20"/>
        </w:rPr>
        <w:t>: ..................</w:t>
      </w:r>
    </w:p>
    <w:p w14:paraId="2D96A4D7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17">
        <w:rPr>
          <w:rFonts w:ascii="Arial" w:hAnsi="Arial" w:cs="Arial"/>
          <w:sz w:val="20"/>
          <w:szCs w:val="20"/>
          <w:u w:val="single"/>
        </w:rPr>
        <w:t>zastúpený zákonným zástupcom</w:t>
      </w:r>
      <w:r>
        <w:rPr>
          <w:rFonts w:ascii="Arial" w:hAnsi="Arial" w:cs="Arial"/>
          <w:sz w:val="20"/>
          <w:szCs w:val="20"/>
        </w:rPr>
        <w:t>:</w:t>
      </w:r>
    </w:p>
    <w:p w14:paraId="073E9BFC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........................................................................(meno a priezvisko zákonného zástupcu)</w:t>
      </w:r>
    </w:p>
    <w:p w14:paraId="07F2B7CA" w14:textId="77777777" w:rsidR="00B7596C" w:rsidRPr="00A65779" w:rsidRDefault="00B7596C" w:rsidP="00B7596C">
      <w:pPr>
        <w:ind w:right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65779">
        <w:rPr>
          <w:rFonts w:ascii="Arial" w:eastAsia="Times New Roman" w:hAnsi="Arial" w:cs="Arial"/>
          <w:sz w:val="20"/>
          <w:szCs w:val="20"/>
          <w:lang w:eastAsia="sk-SK"/>
        </w:rPr>
        <w:t xml:space="preserve">týmto prevádzkovateľovi: </w:t>
      </w:r>
      <w:r w:rsidRPr="00A6577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Centrum vedecko-technických informácií Slovenskej republiky</w:t>
      </w:r>
      <w:r w:rsidR="001C1B32">
        <w:rPr>
          <w:rFonts w:ascii="Arial" w:eastAsia="Times New Roman" w:hAnsi="Arial" w:cs="Arial"/>
          <w:sz w:val="20"/>
          <w:szCs w:val="20"/>
          <w:lang w:eastAsia="sk-SK"/>
        </w:rPr>
        <w:t>, Lamačská cesta 7315/8A, 840 05</w:t>
      </w:r>
      <w:r w:rsidRPr="00A65779">
        <w:rPr>
          <w:rFonts w:ascii="Arial" w:eastAsia="Times New Roman" w:hAnsi="Arial" w:cs="Arial"/>
          <w:sz w:val="20"/>
          <w:szCs w:val="20"/>
          <w:lang w:eastAsia="sk-SK"/>
        </w:rPr>
        <w:t xml:space="preserve"> Bratislava (ďalej len prevádzkovateľ“)</w:t>
      </w:r>
    </w:p>
    <w:p w14:paraId="05817E6D" w14:textId="77777777" w:rsidR="00B7596C" w:rsidRPr="009C5A0B" w:rsidRDefault="00B7596C" w:rsidP="00B7596C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DBDE5C" w14:textId="77777777" w:rsidR="00B7596C" w:rsidRPr="00E129DE" w:rsidRDefault="00B7596C" w:rsidP="00B7596C">
      <w:pPr>
        <w:contextualSpacing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E129DE">
        <w:rPr>
          <w:rFonts w:ascii="Arial" w:hAnsi="Arial" w:cs="Arial"/>
          <w:b/>
          <w:bCs/>
          <w:sz w:val="20"/>
          <w:szCs w:val="20"/>
        </w:rPr>
        <w:t xml:space="preserve">udeľujem súhlas so spracúvaním osobných údajov na účel organizovania súťaží a podujatí </w:t>
      </w:r>
    </w:p>
    <w:p w14:paraId="34EE4331" w14:textId="77777777" w:rsidR="00B7596C" w:rsidRDefault="00B7596C" w:rsidP="00B7596C">
      <w:pPr>
        <w:contextualSpacing/>
        <w:outlineLvl w:val="2"/>
        <w:rPr>
          <w:rFonts w:ascii="Arial" w:hAnsi="Arial" w:cs="Arial"/>
          <w:sz w:val="20"/>
          <w:szCs w:val="20"/>
        </w:rPr>
      </w:pPr>
    </w:p>
    <w:p w14:paraId="33948B7D" w14:textId="3083F330" w:rsidR="00B7596C" w:rsidRPr="00E129DE" w:rsidRDefault="00B7596C" w:rsidP="00B7596C">
      <w:pPr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 to </w:t>
      </w:r>
      <w:r w:rsidRPr="00E129DE">
        <w:rPr>
          <w:rFonts w:ascii="Arial" w:hAnsi="Arial" w:cs="Arial"/>
          <w:sz w:val="20"/>
          <w:szCs w:val="20"/>
        </w:rPr>
        <w:t>v rozsahu údajov uvedených v</w:t>
      </w:r>
      <w:r>
        <w:rPr>
          <w:rFonts w:ascii="Arial" w:hAnsi="Arial" w:cs="Arial"/>
          <w:sz w:val="20"/>
          <w:szCs w:val="20"/>
        </w:rPr>
        <w:t xml:space="preserve"> prihlasovacom</w:t>
      </w:r>
      <w:r w:rsidRPr="00E129DE">
        <w:rPr>
          <w:rFonts w:ascii="Arial" w:hAnsi="Arial" w:cs="Arial"/>
          <w:sz w:val="20"/>
          <w:szCs w:val="20"/>
        </w:rPr>
        <w:t xml:space="preserve"> formulári</w:t>
      </w:r>
      <w:r>
        <w:rPr>
          <w:rFonts w:ascii="Arial" w:hAnsi="Arial" w:cs="Arial"/>
          <w:sz w:val="20"/>
          <w:szCs w:val="20"/>
        </w:rPr>
        <w:t xml:space="preserve"> k</w:t>
      </w:r>
      <w:r w:rsidR="00FD121D">
        <w:rPr>
          <w:rFonts w:ascii="Arial" w:hAnsi="Arial" w:cs="Arial"/>
          <w:sz w:val="20"/>
          <w:szCs w:val="20"/>
        </w:rPr>
        <w:t>  výtvarnej</w:t>
      </w:r>
      <w:r>
        <w:rPr>
          <w:rFonts w:ascii="Arial" w:hAnsi="Arial" w:cs="Arial"/>
          <w:sz w:val="20"/>
          <w:szCs w:val="20"/>
        </w:rPr>
        <w:t xml:space="preserve"> súťaži </w:t>
      </w:r>
      <w:r w:rsidR="00FD121D">
        <w:rPr>
          <w:rFonts w:ascii="Arial" w:hAnsi="Arial" w:cs="Arial"/>
          <w:bCs/>
          <w:sz w:val="20"/>
          <w:szCs w:val="20"/>
        </w:rPr>
        <w:t>v rámci Týždňa vedy a techniky na Slovensku 202</w:t>
      </w:r>
      <w:r w:rsidR="005A5207">
        <w:rPr>
          <w:rFonts w:ascii="Arial" w:hAnsi="Arial" w:cs="Arial"/>
          <w:bCs/>
          <w:sz w:val="20"/>
          <w:szCs w:val="20"/>
        </w:rPr>
        <w:t>3</w:t>
      </w:r>
      <w:r w:rsidR="00FD121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webe</w:t>
      </w:r>
      <w:r w:rsidRPr="00E129DE">
        <w:rPr>
          <w:rFonts w:ascii="Arial" w:hAnsi="Arial" w:cs="Arial"/>
          <w:sz w:val="20"/>
          <w:szCs w:val="20"/>
        </w:rPr>
        <w:t xml:space="preserve"> (meno a priezvisko, adresa, kontaktné údaje - mail, telefón, väzba na školu), údaja o väzbe k dielu, údajov súvisiacich s umiestnením v súťaži, údaja o prípadnej výhre a ďalších údajov nevyhnutných na dosiahnutie účelu spracúvania.</w:t>
      </w:r>
    </w:p>
    <w:p w14:paraId="64B80855" w14:textId="77777777" w:rsidR="00B7596C" w:rsidRPr="009C5A0B" w:rsidRDefault="00B7596C" w:rsidP="00B7596C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24A17D" w14:textId="77777777" w:rsidR="00B7596C" w:rsidRDefault="00B7596C" w:rsidP="00B7596C">
      <w:pPr>
        <w:jc w:val="both"/>
        <w:rPr>
          <w:rFonts w:ascii="Arial" w:eastAsia="Times New Roman" w:hAnsi="Arial" w:cs="Arial"/>
          <w:sz w:val="20"/>
          <w:szCs w:val="20"/>
        </w:rPr>
      </w:pPr>
      <w:r w:rsidRPr="00EB08E3">
        <w:rPr>
          <w:rFonts w:ascii="Arial" w:eastAsia="Times New Roman" w:hAnsi="Arial" w:cs="Arial"/>
          <w:sz w:val="20"/>
          <w:szCs w:val="20"/>
        </w:rPr>
        <w:t xml:space="preserve">Vyhlasujem, že som bol(a) prevádzkovateľom pred udelením súhlasu informovaný(á) v súlade </w:t>
      </w:r>
      <w:r>
        <w:rPr>
          <w:rFonts w:ascii="Arial" w:eastAsia="Times New Roman" w:hAnsi="Arial" w:cs="Arial"/>
          <w:sz w:val="20"/>
          <w:szCs w:val="20"/>
        </w:rPr>
        <w:br/>
      </w:r>
      <w:r w:rsidRPr="00EB08E3">
        <w:rPr>
          <w:rFonts w:ascii="Arial" w:eastAsia="Times New Roman" w:hAnsi="Arial" w:cs="Arial"/>
          <w:sz w:val="20"/>
          <w:szCs w:val="20"/>
        </w:rPr>
        <w:t>s článkom 13 GDPR.</w:t>
      </w:r>
    </w:p>
    <w:p w14:paraId="2F53EE82" w14:textId="77777777" w:rsidR="00B7596C" w:rsidRDefault="00B7596C" w:rsidP="00B7596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1F1D09D" w14:textId="77777777" w:rsidR="00B7596C" w:rsidRPr="00EB08E3" w:rsidRDefault="00B7596C" w:rsidP="00B7596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Vyhlasujem, že poskytnuté údaje sú pravdivé a aktuálne.</w:t>
      </w:r>
    </w:p>
    <w:p w14:paraId="74DCEA47" w14:textId="77777777" w:rsidR="00B7596C" w:rsidRPr="00EB08E3" w:rsidRDefault="00B7596C" w:rsidP="00B7596C">
      <w:pPr>
        <w:rPr>
          <w:rFonts w:ascii="Arial" w:eastAsia="Times New Roman" w:hAnsi="Arial" w:cs="Arial"/>
          <w:sz w:val="20"/>
          <w:szCs w:val="20"/>
        </w:rPr>
      </w:pPr>
    </w:p>
    <w:p w14:paraId="5A149E6D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  <w:r w:rsidRPr="00EB08E3">
        <w:rPr>
          <w:rFonts w:ascii="Arial" w:hAnsi="Arial" w:cs="Arial"/>
          <w:sz w:val="20"/>
          <w:szCs w:val="20"/>
        </w:rPr>
        <w:t xml:space="preserve">Beriem na vedomie, že mám </w:t>
      </w:r>
      <w:r w:rsidRPr="00EB08E3">
        <w:rPr>
          <w:rFonts w:ascii="Arial" w:hAnsi="Arial" w:cs="Arial"/>
          <w:b/>
          <w:sz w:val="20"/>
          <w:szCs w:val="20"/>
        </w:rPr>
        <w:t>právo súhlas kedykoľvek odvolať</w:t>
      </w:r>
      <w:r w:rsidRPr="00EB08E3">
        <w:rPr>
          <w:rFonts w:ascii="Arial" w:hAnsi="Arial" w:cs="Arial"/>
          <w:sz w:val="20"/>
          <w:szCs w:val="20"/>
        </w:rPr>
        <w:t xml:space="preserve"> a to e</w:t>
      </w:r>
      <w:r>
        <w:rPr>
          <w:rFonts w:ascii="Arial" w:hAnsi="Arial" w:cs="Arial"/>
          <w:sz w:val="20"/>
          <w:szCs w:val="20"/>
        </w:rPr>
        <w:t>-</w:t>
      </w:r>
      <w:r w:rsidRPr="00A23CE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mailom na adresu: </w:t>
      </w:r>
      <w:hyperlink r:id="rId6" w:history="1">
        <w:r w:rsidRPr="000F11DE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ncpvat@cvtisr.sk</w:t>
        </w:r>
      </w:hyperlink>
      <w:r w:rsidRPr="000F11DE">
        <w:rPr>
          <w:rFonts w:ascii="Arial" w:eastAsia="Times New Roman" w:hAnsi="Arial" w:cs="Arial"/>
          <w:sz w:val="20"/>
          <w:szCs w:val="20"/>
          <w:lang w:eastAsia="sk-SK"/>
        </w:rPr>
        <w:t xml:space="preserve"> aleb</w:t>
      </w:r>
      <w:r>
        <w:rPr>
          <w:rFonts w:ascii="Arial" w:eastAsia="Times New Roman" w:hAnsi="Arial" w:cs="Arial"/>
          <w:sz w:val="20"/>
          <w:szCs w:val="20"/>
          <w:lang w:eastAsia="sk-SK"/>
        </w:rPr>
        <w:t>o aj písomne doručením na adresu prevádzkovateľa</w:t>
      </w:r>
      <w:r w:rsidRPr="00AC52B7">
        <w:rPr>
          <w:rFonts w:ascii="Arial" w:hAnsi="Arial" w:cs="Arial"/>
          <w:color w:val="141414"/>
          <w:sz w:val="20"/>
          <w:szCs w:val="20"/>
        </w:rPr>
        <w:t>.</w:t>
      </w:r>
      <w:r w:rsidRPr="00AC52B7">
        <w:rPr>
          <w:rFonts w:ascii="Arial" w:hAnsi="Arial" w:cs="Arial"/>
          <w:sz w:val="20"/>
          <w:szCs w:val="20"/>
        </w:rPr>
        <w:t xml:space="preserve"> Odvolanie súhlasu nemá vplyv na zákonnosť spracúvania vychádzajúceho zo súhlasu pred jeho odvolaním.</w:t>
      </w:r>
    </w:p>
    <w:p w14:paraId="640EA685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21171DE0" w14:textId="77777777" w:rsidR="00B7596C" w:rsidRPr="00AC52B7" w:rsidRDefault="00B7596C" w:rsidP="00B7596C">
      <w:pP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AC52B7">
        <w:rPr>
          <w:rFonts w:ascii="Arial" w:hAnsi="Arial" w:cs="Arial"/>
          <w:sz w:val="20"/>
          <w:szCs w:val="20"/>
        </w:rPr>
        <w:t>V ....................................., dňa .....................</w:t>
      </w:r>
    </w:p>
    <w:p w14:paraId="0EE1E0E3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0A7D1506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7B9C2F43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31CE245D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4C55C38C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113BC1CE" w14:textId="77777777" w:rsidR="00B7596C" w:rsidRPr="00AC52B7" w:rsidRDefault="00B7596C" w:rsidP="00B7596C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 w:rsidRPr="00AC52B7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3C86BD8C" w14:textId="77777777" w:rsidR="00B7596C" w:rsidRPr="00AC52B7" w:rsidRDefault="00B7596C" w:rsidP="00B7596C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  <w:r w:rsidRPr="00AC52B7">
        <w:rPr>
          <w:rFonts w:ascii="Arial" w:hAnsi="Arial" w:cs="Arial"/>
          <w:sz w:val="20"/>
          <w:szCs w:val="20"/>
        </w:rPr>
        <w:tab/>
        <w:t xml:space="preserve">           </w:t>
      </w:r>
      <w:r w:rsidRPr="00AC52B7">
        <w:rPr>
          <w:rFonts w:ascii="Arial" w:hAnsi="Arial" w:cs="Arial"/>
          <w:sz w:val="20"/>
          <w:szCs w:val="20"/>
        </w:rPr>
        <w:tab/>
        <w:t xml:space="preserve">   podpis </w:t>
      </w:r>
      <w:r>
        <w:rPr>
          <w:rFonts w:ascii="Arial" w:hAnsi="Arial" w:cs="Arial"/>
          <w:sz w:val="20"/>
          <w:szCs w:val="20"/>
        </w:rPr>
        <w:t>zákonného zástupcu</w:t>
      </w:r>
    </w:p>
    <w:p w14:paraId="1822892A" w14:textId="77777777" w:rsidR="00B7596C" w:rsidRPr="00AC52B7" w:rsidRDefault="00B7596C" w:rsidP="00B7596C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7FF4D9E9" w14:textId="77777777" w:rsidR="00B7596C" w:rsidRDefault="00B7596C" w:rsidP="00B7596C">
      <w:pPr>
        <w:jc w:val="center"/>
        <w:rPr>
          <w:b/>
          <w:u w:val="single"/>
        </w:rPr>
      </w:pPr>
    </w:p>
    <w:p w14:paraId="6F58AEB0" w14:textId="77777777" w:rsidR="00B7596C" w:rsidRDefault="00B7596C" w:rsidP="00B7596C">
      <w:pPr>
        <w:jc w:val="center"/>
        <w:rPr>
          <w:b/>
          <w:u w:val="single"/>
        </w:rPr>
      </w:pPr>
    </w:p>
    <w:p w14:paraId="38327745" w14:textId="77777777" w:rsidR="00B7596C" w:rsidRDefault="00B7596C" w:rsidP="00B7596C">
      <w:pPr>
        <w:jc w:val="center"/>
        <w:rPr>
          <w:b/>
          <w:u w:val="single"/>
        </w:rPr>
      </w:pPr>
    </w:p>
    <w:p w14:paraId="03166A1C" w14:textId="77777777" w:rsidR="00B7596C" w:rsidRDefault="00B7596C" w:rsidP="00B7596C">
      <w:pPr>
        <w:jc w:val="center"/>
        <w:rPr>
          <w:b/>
          <w:u w:val="single"/>
        </w:rPr>
      </w:pPr>
    </w:p>
    <w:p w14:paraId="0DF1780F" w14:textId="77777777" w:rsidR="00B7596C" w:rsidRDefault="00B7596C" w:rsidP="00B7596C">
      <w:pPr>
        <w:jc w:val="center"/>
        <w:rPr>
          <w:b/>
          <w:u w:val="single"/>
        </w:rPr>
      </w:pPr>
    </w:p>
    <w:p w14:paraId="0397A0A9" w14:textId="77777777" w:rsidR="00B7596C" w:rsidRDefault="00B7596C" w:rsidP="00B7596C">
      <w:pPr>
        <w:jc w:val="center"/>
        <w:rPr>
          <w:b/>
          <w:u w:val="single"/>
        </w:rPr>
      </w:pPr>
    </w:p>
    <w:p w14:paraId="6AFB2944" w14:textId="77777777" w:rsidR="00B7596C" w:rsidRDefault="00B7596C" w:rsidP="00B7596C">
      <w:pPr>
        <w:jc w:val="center"/>
        <w:rPr>
          <w:b/>
          <w:u w:val="single"/>
        </w:rPr>
      </w:pPr>
    </w:p>
    <w:p w14:paraId="406B068C" w14:textId="77777777" w:rsidR="00B7596C" w:rsidRDefault="00B7596C" w:rsidP="00B7596C">
      <w:pPr>
        <w:jc w:val="center"/>
        <w:rPr>
          <w:b/>
          <w:u w:val="single"/>
        </w:rPr>
      </w:pPr>
    </w:p>
    <w:p w14:paraId="64E6F19D" w14:textId="77777777" w:rsidR="00B7596C" w:rsidRDefault="00B7596C" w:rsidP="00B7596C">
      <w:pPr>
        <w:jc w:val="center"/>
        <w:rPr>
          <w:b/>
          <w:u w:val="single"/>
        </w:rPr>
      </w:pPr>
    </w:p>
    <w:p w14:paraId="0ACFFC30" w14:textId="77777777" w:rsidR="00B7596C" w:rsidRDefault="00B7596C" w:rsidP="00B7596C">
      <w:pPr>
        <w:jc w:val="center"/>
        <w:rPr>
          <w:b/>
          <w:u w:val="single"/>
        </w:rPr>
      </w:pPr>
    </w:p>
    <w:p w14:paraId="680A8358" w14:textId="77777777" w:rsidR="00B7596C" w:rsidRDefault="00B7596C" w:rsidP="00B7596C">
      <w:pPr>
        <w:jc w:val="center"/>
        <w:rPr>
          <w:b/>
          <w:u w:val="single"/>
        </w:rPr>
      </w:pPr>
    </w:p>
    <w:p w14:paraId="765DB2DD" w14:textId="77777777" w:rsidR="004342AF" w:rsidRDefault="004342AF" w:rsidP="00B7596C">
      <w:pPr>
        <w:jc w:val="center"/>
        <w:rPr>
          <w:rFonts w:cs="Calibri"/>
          <w:b/>
        </w:rPr>
      </w:pPr>
    </w:p>
    <w:p w14:paraId="03A3B7B5" w14:textId="77777777" w:rsidR="004342AF" w:rsidRDefault="004342AF" w:rsidP="00B7596C">
      <w:pPr>
        <w:jc w:val="center"/>
        <w:rPr>
          <w:rFonts w:cs="Calibri"/>
          <w:b/>
        </w:rPr>
      </w:pPr>
    </w:p>
    <w:p w14:paraId="3ACB5220" w14:textId="77777777" w:rsidR="00B7596C" w:rsidRDefault="00B7596C" w:rsidP="00B7596C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Informácia o spracúvaní osobných údajov </w:t>
      </w:r>
    </w:p>
    <w:p w14:paraId="251A7862" w14:textId="77777777" w:rsidR="00B7596C" w:rsidRDefault="00ED35C3" w:rsidP="00B7596C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(výtvarná </w:t>
      </w:r>
      <w:r w:rsidR="00B7596C">
        <w:rPr>
          <w:rFonts w:cs="Calibri"/>
          <w:b/>
        </w:rPr>
        <w:t>súťaž v rámci Týždňa vedy a techniky na Slovensku)</w:t>
      </w:r>
    </w:p>
    <w:p w14:paraId="72A07AED" w14:textId="77777777" w:rsidR="005C774B" w:rsidRPr="00DC3714" w:rsidRDefault="005C774B" w:rsidP="005C774B">
      <w:pPr>
        <w:jc w:val="center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v súlade s čl. 13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198CCCA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Prevádzkovateľ: Centrum vedecko-technických informácií Slovenskej republiky, Lamačská cesta 7315/8A, 840 05 Bratislava, kontaktné údaje: tel. č. (sekretariát riaditeľa)</w:t>
      </w:r>
      <w:r>
        <w:rPr>
          <w:rFonts w:asciiTheme="minorHAnsi" w:hAnsiTheme="minorHAnsi" w:cstheme="minorHAnsi"/>
        </w:rPr>
        <w:t>:</w:t>
      </w:r>
      <w:r w:rsidRPr="00DC3714">
        <w:rPr>
          <w:rFonts w:asciiTheme="minorHAnsi" w:hAnsiTheme="minorHAnsi" w:cstheme="minorHAnsi"/>
        </w:rPr>
        <w:t xml:space="preserve"> 02/69 253 102, e-mail: </w:t>
      </w:r>
      <w:hyperlink r:id="rId7" w:history="1">
        <w:r w:rsidRPr="00AC659A">
          <w:rPr>
            <w:rStyle w:val="Hypertextovprepojenie"/>
            <w:rFonts w:asciiTheme="minorHAnsi" w:hAnsiTheme="minorHAnsi" w:cstheme="minorHAnsi"/>
          </w:rPr>
          <w:t>sekretariat@cvtisr.sk</w:t>
        </w:r>
      </w:hyperlink>
      <w:r>
        <w:rPr>
          <w:rFonts w:asciiTheme="minorHAnsi" w:hAnsiTheme="minorHAnsi" w:cstheme="minorHAnsi"/>
        </w:rPr>
        <w:t xml:space="preserve">. </w:t>
      </w:r>
    </w:p>
    <w:p w14:paraId="2DF50A12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 xml:space="preserve">Kontakt na zodpovednú osobu: </w:t>
      </w:r>
      <w:hyperlink r:id="rId8" w:history="1">
        <w:r w:rsidRPr="00AC659A">
          <w:rPr>
            <w:rStyle w:val="Hypertextovprepojenie"/>
            <w:rFonts w:asciiTheme="minorHAnsi" w:hAnsiTheme="minorHAnsi" w:cstheme="minorHAnsi"/>
          </w:rPr>
          <w:t>gdpr@cvtisr.sk</w:t>
        </w:r>
      </w:hyperlink>
      <w:r>
        <w:rPr>
          <w:rFonts w:asciiTheme="minorHAnsi" w:hAnsiTheme="minorHAnsi" w:cstheme="minorHAnsi"/>
        </w:rPr>
        <w:t xml:space="preserve">. </w:t>
      </w:r>
    </w:p>
    <w:p w14:paraId="2C902038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Účel spracúvania: organizovanie súťaží a</w:t>
      </w:r>
      <w:r>
        <w:rPr>
          <w:rFonts w:asciiTheme="minorHAnsi" w:hAnsiTheme="minorHAnsi" w:cstheme="minorHAnsi"/>
        </w:rPr>
        <w:t> </w:t>
      </w:r>
      <w:r w:rsidRPr="00DC3714">
        <w:rPr>
          <w:rFonts w:asciiTheme="minorHAnsi" w:hAnsiTheme="minorHAnsi" w:cstheme="minorHAnsi"/>
        </w:rPr>
        <w:t>podujatí</w:t>
      </w:r>
      <w:r>
        <w:rPr>
          <w:rFonts w:asciiTheme="minorHAnsi" w:hAnsiTheme="minorHAnsi" w:cstheme="minorHAnsi"/>
        </w:rPr>
        <w:t>.</w:t>
      </w:r>
    </w:p>
    <w:p w14:paraId="3030C95B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Právny základ: súhlas dotknutej osoby</w:t>
      </w:r>
      <w:r>
        <w:rPr>
          <w:rFonts w:asciiTheme="minorHAnsi" w:hAnsiTheme="minorHAnsi" w:cstheme="minorHAnsi"/>
        </w:rPr>
        <w:t>.</w:t>
      </w:r>
    </w:p>
    <w:p w14:paraId="5AA966B3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Doba uchovávania osobných údajov: 5 rokov</w:t>
      </w:r>
      <w:r>
        <w:rPr>
          <w:rFonts w:asciiTheme="minorHAnsi" w:hAnsiTheme="minorHAnsi" w:cstheme="minorHAnsi"/>
        </w:rPr>
        <w:t>.</w:t>
      </w:r>
    </w:p>
    <w:p w14:paraId="2FD5B52C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Údaje účastníkov súťaže na tento účel poskytujeme členom hodnotiacej komisie (ktorej členmi sú aj zástupcovia Ministerstva školstva, vedy</w:t>
      </w:r>
      <w:r>
        <w:rPr>
          <w:rFonts w:asciiTheme="minorHAnsi" w:hAnsiTheme="minorHAnsi" w:cstheme="minorHAnsi"/>
        </w:rPr>
        <w:t>,</w:t>
      </w:r>
      <w:r w:rsidRPr="00DC3714">
        <w:rPr>
          <w:rFonts w:asciiTheme="minorHAnsi" w:hAnsiTheme="minorHAnsi" w:cstheme="minorHAnsi"/>
        </w:rPr>
        <w:t xml:space="preserve"> výskumu a športu SR) a partnerom podujatia. Partneri podujatia sa každý rok menia; ich zoznam pre príslušný rok nájdete zverejnený na weboch: CVTI SR, Týždeň vedy a</w:t>
      </w:r>
      <w:r>
        <w:rPr>
          <w:rFonts w:asciiTheme="minorHAnsi" w:hAnsiTheme="minorHAnsi" w:cstheme="minorHAnsi"/>
        </w:rPr>
        <w:t> </w:t>
      </w:r>
      <w:r w:rsidRPr="00DC3714">
        <w:rPr>
          <w:rFonts w:asciiTheme="minorHAnsi" w:hAnsiTheme="minorHAnsi" w:cstheme="minorHAnsi"/>
        </w:rPr>
        <w:t>techniky</w:t>
      </w:r>
      <w:r>
        <w:rPr>
          <w:rFonts w:asciiTheme="minorHAnsi" w:hAnsiTheme="minorHAnsi" w:cstheme="minorHAnsi"/>
        </w:rPr>
        <w:t xml:space="preserve"> na Slovensku</w:t>
      </w:r>
      <w:r w:rsidRPr="00DC3714">
        <w:rPr>
          <w:rFonts w:asciiTheme="minorHAnsi" w:hAnsiTheme="minorHAnsi" w:cstheme="minorHAnsi"/>
        </w:rPr>
        <w:t xml:space="preserve">, Veda na dosah, FB VND, FB </w:t>
      </w:r>
      <w:proofErr w:type="spellStart"/>
      <w:r w:rsidRPr="00DC3714">
        <w:rPr>
          <w:rFonts w:asciiTheme="minorHAnsi" w:hAnsiTheme="minorHAnsi" w:cstheme="minorHAnsi"/>
        </w:rPr>
        <w:t>Quark</w:t>
      </w:r>
      <w:proofErr w:type="spellEnd"/>
      <w:r w:rsidRPr="00DC3714">
        <w:rPr>
          <w:rFonts w:asciiTheme="minorHAnsi" w:hAnsiTheme="minorHAnsi" w:cstheme="minorHAnsi"/>
        </w:rPr>
        <w:t xml:space="preserve">, FB Aurelium, </w:t>
      </w:r>
      <w:proofErr w:type="spellStart"/>
      <w:r w:rsidRPr="00DC3714">
        <w:rPr>
          <w:rFonts w:asciiTheme="minorHAnsi" w:hAnsiTheme="minorHAnsi" w:cstheme="minorHAnsi"/>
        </w:rPr>
        <w:t>Instagram</w:t>
      </w:r>
      <w:proofErr w:type="spellEnd"/>
      <w:r w:rsidRPr="00DC3714">
        <w:rPr>
          <w:rFonts w:asciiTheme="minorHAnsi" w:hAnsiTheme="minorHAnsi" w:cstheme="minorHAnsi"/>
        </w:rPr>
        <w:t xml:space="preserve"> VND, YouTube VND. Príjemcom údajov je aj </w:t>
      </w:r>
      <w:r w:rsidRPr="00DC3714">
        <w:rPr>
          <w:rFonts w:asciiTheme="minorHAnsi" w:hAnsiTheme="minorHAnsi" w:cstheme="minorHAnsi"/>
          <w:color w:val="000000"/>
        </w:rPr>
        <w:t>spoločnosť vykonávajúca externú podporu</w:t>
      </w:r>
      <w:r>
        <w:rPr>
          <w:rFonts w:asciiTheme="minorHAnsi" w:hAnsiTheme="minorHAnsi" w:cstheme="minorHAnsi"/>
          <w:color w:val="000000"/>
        </w:rPr>
        <w:t xml:space="preserve"> </w:t>
      </w:r>
      <w:r w:rsidRPr="00DC3714">
        <w:rPr>
          <w:rFonts w:asciiTheme="minorHAnsi" w:hAnsiTheme="minorHAnsi" w:cstheme="minorHAnsi"/>
          <w:color w:val="000000"/>
        </w:rPr>
        <w:t>a prevádzku webových stránok</w:t>
      </w:r>
      <w:r w:rsidRPr="00DC3714">
        <w:rPr>
          <w:rFonts w:asciiTheme="minorHAnsi" w:hAnsiTheme="minorHAnsi" w:cstheme="minorHAnsi"/>
        </w:rPr>
        <w:t xml:space="preserve"> (údaje sa získavajú prostredníctvom formulára na webe).</w:t>
      </w:r>
    </w:p>
    <w:p w14:paraId="34943226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DC3714">
        <w:rPr>
          <w:rFonts w:asciiTheme="minorHAnsi" w:hAnsiTheme="minorHAnsi" w:cstheme="minorHAnsi"/>
        </w:rPr>
        <w:t xml:space="preserve">Poskytovanie osobných údajov na uvedené účely nie je zákonnou ani zmluvnou požiadavkou ani požiadavkou, ktorá je potrebná na uzavretie zmluvy. Účasť v súťaži a poskytnutie údajov na tento účel je dobrovoľné. Bez poskytnutia údajov však nie je možné zúčastniť sa súťaže. Dotknutá osoba má </w:t>
      </w:r>
      <w:r w:rsidRPr="00DC3714">
        <w:rPr>
          <w:rFonts w:asciiTheme="minorHAnsi" w:hAnsiTheme="minorHAnsi" w:cstheme="minorHAnsi"/>
          <w:b/>
        </w:rPr>
        <w:t>právo svoj súhlas kedykoľvek odvolať</w:t>
      </w:r>
      <w:r w:rsidRPr="00DC3714">
        <w:rPr>
          <w:rFonts w:asciiTheme="minorHAnsi" w:hAnsiTheme="minorHAnsi" w:cstheme="minorHAnsi"/>
        </w:rPr>
        <w:t xml:space="preserve">. Odvolanie súhlasu nemá vplyv na zákonnosť spracúvania vychádzajúceho zo súhlasu pred jeho odvolaním. Súhlas je možné odvolať osobne alebo písomne na adrese sídla prevádzkovateľa alebo e-mailom na adresu </w:t>
      </w:r>
      <w:hyperlink r:id="rId9" w:history="1">
        <w:r w:rsidRPr="00DC3714">
          <w:rPr>
            <w:rStyle w:val="Hypertextovprepojenie"/>
            <w:rFonts w:asciiTheme="minorHAnsi" w:hAnsiTheme="minorHAnsi" w:cstheme="minorHAnsi"/>
            <w:i/>
            <w:iCs/>
          </w:rPr>
          <w:t>ncpvat@cvtisr.sk</w:t>
        </w:r>
      </w:hyperlink>
      <w:r>
        <w:rPr>
          <w:rStyle w:val="Hypertextovprepojenie"/>
          <w:rFonts w:asciiTheme="minorHAnsi" w:hAnsiTheme="minorHAnsi" w:cstheme="minorHAnsi"/>
          <w:i/>
          <w:iCs/>
        </w:rPr>
        <w:t>.</w:t>
      </w:r>
    </w:p>
    <w:p w14:paraId="3454BB7D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Prenos osobných údajov dotknutých osôb do tretej krajiny alebo medzinárodnej organizáci</w:t>
      </w:r>
      <w:r>
        <w:rPr>
          <w:rFonts w:asciiTheme="minorHAnsi" w:hAnsiTheme="minorHAnsi" w:cstheme="minorHAnsi"/>
        </w:rPr>
        <w:t>e</w:t>
      </w:r>
      <w:r w:rsidRPr="00DC3714">
        <w:rPr>
          <w:rFonts w:asciiTheme="minorHAnsi" w:hAnsiTheme="minorHAnsi" w:cstheme="minorHAnsi"/>
        </w:rPr>
        <w:t xml:space="preserve"> sa neuskutočňuje.</w:t>
      </w:r>
    </w:p>
    <w:p w14:paraId="31A98287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Osobné údaje nebudú použité na automatizované individuálne rozhodovanie vrátane profilovania.</w:t>
      </w:r>
    </w:p>
    <w:p w14:paraId="4F013FE5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 xml:space="preserve">Dotknuté osoby majú nasledovné ďalšie práva: </w:t>
      </w:r>
    </w:p>
    <w:p w14:paraId="7DFD1FA3" w14:textId="77777777" w:rsidR="005C774B" w:rsidRPr="00DC3714" w:rsidRDefault="005C774B" w:rsidP="005C774B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prístup k osobným údajom podľa čl. 15 GDPR:</w:t>
      </w:r>
    </w:p>
    <w:p w14:paraId="72B39C2F" w14:textId="77777777" w:rsidR="005C774B" w:rsidRPr="00DC3714" w:rsidRDefault="005C774B" w:rsidP="005C774B">
      <w:pPr>
        <w:pStyle w:val="Odsekzoznamu"/>
        <w:ind w:left="708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Dotknutá osoba má právo na poskytnutie potvrdenia o tom, že prevádzkovateľ spracúva osobné údaje, ktoré sa jej týkajú. Dotknutá osoba má právo získať prístup k jej osobným údajom a informácie v rozsahu podľa článku 15 GDPR.</w:t>
      </w:r>
    </w:p>
    <w:p w14:paraId="6F7BAD89" w14:textId="77777777" w:rsidR="005C774B" w:rsidRPr="00DC3714" w:rsidRDefault="005C774B" w:rsidP="005C774B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opravu osobných údajov podľa čl. 16 GDPR:</w:t>
      </w:r>
    </w:p>
    <w:p w14:paraId="76BD4159" w14:textId="77777777" w:rsidR="005C774B" w:rsidRPr="00DC3714" w:rsidRDefault="005C774B" w:rsidP="005C774B">
      <w:pPr>
        <w:ind w:left="708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Dotknutá osoba má právo na opravu osobných údajov, ktoré sa jej týkajú, ak sú nesprávne alebo na ich doplnenie, ak sú neúplné. Prevádzkovateľ musí žiadosti o</w:t>
      </w:r>
      <w:r>
        <w:rPr>
          <w:rFonts w:asciiTheme="minorHAnsi" w:hAnsiTheme="minorHAnsi" w:cstheme="minorHAnsi"/>
        </w:rPr>
        <w:t> </w:t>
      </w:r>
      <w:r w:rsidRPr="00DC3714">
        <w:rPr>
          <w:rFonts w:asciiTheme="minorHAnsi" w:hAnsiTheme="minorHAnsi" w:cstheme="minorHAnsi"/>
        </w:rPr>
        <w:t>opravu</w:t>
      </w:r>
      <w:r>
        <w:rPr>
          <w:rFonts w:asciiTheme="minorHAnsi" w:hAnsiTheme="minorHAnsi" w:cstheme="minorHAnsi"/>
        </w:rPr>
        <w:t>,</w:t>
      </w:r>
      <w:r w:rsidRPr="00DC3714">
        <w:rPr>
          <w:rFonts w:asciiTheme="minorHAnsi" w:hAnsiTheme="minorHAnsi" w:cstheme="minorHAnsi"/>
        </w:rPr>
        <w:t xml:space="preserve"> príp. doplnenie osobných údajov vyhovieť bez zbytočného odkladu. </w:t>
      </w:r>
    </w:p>
    <w:p w14:paraId="5580F8C7" w14:textId="77777777" w:rsidR="005C774B" w:rsidRPr="00DC3714" w:rsidRDefault="005C774B" w:rsidP="005C774B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vymazanie (právo na „zabudnutie“) podľa čl. 17 GDPR:</w:t>
      </w:r>
    </w:p>
    <w:p w14:paraId="4FD4D776" w14:textId="77777777" w:rsidR="005C774B" w:rsidRPr="00DC3714" w:rsidRDefault="005C774B" w:rsidP="005C774B">
      <w:pPr>
        <w:ind w:left="708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Dotknutá osoba má právo dosiahnuť u prevádzkovateľa bez zbytočného odkladu vymazanie osobných údajov, ktoré sa jej týkajú, a to za podmienok stanovených v čl. 17 GDPR. Toto právo dotknutej osoby posúdi prevádzkovateľ z pohľadu všetkých relevantných okolností v súlade s čl. 17 GDPR.</w:t>
      </w:r>
    </w:p>
    <w:p w14:paraId="335ABCA9" w14:textId="77777777" w:rsidR="005C774B" w:rsidRPr="00DC3714" w:rsidRDefault="005C774B" w:rsidP="005C774B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obmedzenie spracúvania osobných údajov podľa čl. 18 GDPR</w:t>
      </w:r>
    </w:p>
    <w:p w14:paraId="3B045D5C" w14:textId="77777777" w:rsidR="005C774B" w:rsidRPr="00DC3714" w:rsidRDefault="005C774B" w:rsidP="005C774B">
      <w:pPr>
        <w:pStyle w:val="Odsekzoznamu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prenosnosť osobných údajov podľa čl. 20 GDPR</w:t>
      </w:r>
      <w:bookmarkStart w:id="1" w:name="_Hlk527711203"/>
      <w:r w:rsidRPr="00DC3714">
        <w:rPr>
          <w:rFonts w:asciiTheme="minorHAnsi" w:hAnsiTheme="minorHAnsi" w:cstheme="minorHAnsi"/>
        </w:rPr>
        <w:t>.</w:t>
      </w:r>
    </w:p>
    <w:bookmarkEnd w:id="1"/>
    <w:p w14:paraId="317E7494" w14:textId="77777777" w:rsidR="005C774B" w:rsidRPr="00DC3714" w:rsidRDefault="005C774B" w:rsidP="005C774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Dotknuté osoby majú právo podať návrh na začatie konania o ochrane osobných údajov dozornému orgánu, t. j. Úradu na ochranu osobných údajov Slovenskej republiky, Hraničná 12, 820 07 Bratislava, tel.: +421 2 3231 3214, www.dataprotection.gov.sk.</w:t>
      </w:r>
    </w:p>
    <w:p w14:paraId="5B4B29A8" w14:textId="77777777" w:rsidR="005C774B" w:rsidRPr="00DC3714" w:rsidRDefault="005C774B" w:rsidP="005C774B">
      <w:pPr>
        <w:rPr>
          <w:rFonts w:asciiTheme="minorHAnsi" w:hAnsiTheme="minorHAnsi" w:cstheme="minorHAnsi"/>
        </w:rPr>
      </w:pPr>
    </w:p>
    <w:p w14:paraId="4CCE41CE" w14:textId="77777777" w:rsidR="00A304C0" w:rsidRDefault="00F530C5" w:rsidP="00050ACD">
      <w:pPr>
        <w:spacing w:before="120"/>
        <w:jc w:val="center"/>
      </w:pPr>
    </w:p>
    <w:sectPr w:rsidR="00A304C0" w:rsidSect="003827B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FB5"/>
    <w:multiLevelType w:val="hybridMultilevel"/>
    <w:tmpl w:val="38F461BC"/>
    <w:lvl w:ilvl="0" w:tplc="D870EB5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920C9"/>
    <w:multiLevelType w:val="hybridMultilevel"/>
    <w:tmpl w:val="10306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C"/>
    <w:rsid w:val="00050ACD"/>
    <w:rsid w:val="000F11DE"/>
    <w:rsid w:val="001909B8"/>
    <w:rsid w:val="001C1B32"/>
    <w:rsid w:val="002F3C67"/>
    <w:rsid w:val="003229D6"/>
    <w:rsid w:val="003668C0"/>
    <w:rsid w:val="0040759E"/>
    <w:rsid w:val="004342AF"/>
    <w:rsid w:val="004500DD"/>
    <w:rsid w:val="004D3550"/>
    <w:rsid w:val="005A5207"/>
    <w:rsid w:val="005C774B"/>
    <w:rsid w:val="006B0671"/>
    <w:rsid w:val="00833B61"/>
    <w:rsid w:val="00863159"/>
    <w:rsid w:val="00910EA1"/>
    <w:rsid w:val="00B7596C"/>
    <w:rsid w:val="00C6072C"/>
    <w:rsid w:val="00D45BEA"/>
    <w:rsid w:val="00ED35C3"/>
    <w:rsid w:val="00F530C5"/>
    <w:rsid w:val="00FD121D"/>
    <w:rsid w:val="00FE2693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3B3"/>
  <w15:chartTrackingRefBased/>
  <w15:docId w15:val="{D8EF8105-AB07-4297-B8E0-6961F25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96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596C"/>
    <w:pPr>
      <w:ind w:left="720"/>
      <w:contextualSpacing/>
    </w:pPr>
  </w:style>
  <w:style w:type="character" w:styleId="Hypertextovprepojenie">
    <w:name w:val="Hyperlink"/>
    <w:uiPriority w:val="99"/>
    <w:unhideWhenUsed/>
    <w:rsid w:val="00B7596C"/>
    <w:rPr>
      <w:color w:val="0563C1"/>
      <w:u w:val="single"/>
    </w:rPr>
  </w:style>
  <w:style w:type="paragraph" w:customStyle="1" w:styleId="Odsekzoznamu1">
    <w:name w:val="Odsek zoznamu1"/>
    <w:basedOn w:val="Normlny"/>
    <w:uiPriority w:val="34"/>
    <w:qFormat/>
    <w:rsid w:val="00B7596C"/>
    <w:pPr>
      <w:spacing w:after="200"/>
      <w:ind w:left="720"/>
      <w:contextualSpacing/>
    </w:pPr>
    <w:rPr>
      <w:rFonts w:eastAsia="Times New Roman"/>
    </w:rPr>
  </w:style>
  <w:style w:type="paragraph" w:styleId="Revzia">
    <w:name w:val="Revision"/>
    <w:hidden/>
    <w:uiPriority w:val="99"/>
    <w:semiHidden/>
    <w:rsid w:val="00FD121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0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A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cvtisr.sk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cvtis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cpvat@cvtisr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pvat@cvti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811D-9292-48F6-8D01-3BC06039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Fisterova Agata</dc:creator>
  <cp:keywords/>
  <dc:description/>
  <cp:lastModifiedBy>Germanovova Antonia</cp:lastModifiedBy>
  <cp:revision>2</cp:revision>
  <dcterms:created xsi:type="dcterms:W3CDTF">2023-06-19T08:55:00Z</dcterms:created>
  <dcterms:modified xsi:type="dcterms:W3CDTF">2023-06-19T08:55:00Z</dcterms:modified>
</cp:coreProperties>
</file>